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C61F" w14:textId="77777777" w:rsidR="000F0DDB" w:rsidRDefault="000F0DDB" w:rsidP="000F0DDB">
      <w:pPr>
        <w:jc w:val="center"/>
        <w:rPr>
          <w:sz w:val="28"/>
          <w:szCs w:val="28"/>
        </w:rPr>
      </w:pPr>
    </w:p>
    <w:p w14:paraId="01B044F1" w14:textId="77777777" w:rsidR="000F0DDB" w:rsidRPr="00196D76" w:rsidRDefault="000F0DDB" w:rsidP="000F0D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196D76">
        <w:rPr>
          <w:rStyle w:val="normaltextrun"/>
        </w:rPr>
        <w:t>Индивидуальный предприниматель</w:t>
      </w:r>
      <w:r w:rsidRPr="00196D76">
        <w:rPr>
          <w:rStyle w:val="eop"/>
        </w:rPr>
        <w:t> </w:t>
      </w:r>
    </w:p>
    <w:p w14:paraId="6251956F" w14:textId="77777777" w:rsidR="000F0DDB" w:rsidRPr="00196D76" w:rsidRDefault="000F0DDB" w:rsidP="000F0D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196D76">
        <w:rPr>
          <w:rStyle w:val="normaltextrun"/>
        </w:rPr>
        <w:t> Свердлова Лилия Александровна</w:t>
      </w:r>
      <w:r w:rsidRPr="00196D76">
        <w:rPr>
          <w:rStyle w:val="eop"/>
        </w:rPr>
        <w:t> </w:t>
      </w:r>
    </w:p>
    <w:p w14:paraId="6EDEB2E4" w14:textId="77777777" w:rsidR="000F0DDB" w:rsidRPr="00196D76" w:rsidRDefault="000F0DDB" w:rsidP="000F0D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196D76">
        <w:rPr>
          <w:rStyle w:val="normaltextrun"/>
        </w:rPr>
        <w:t>Адрес: 620075 Россия,</w:t>
      </w:r>
      <w:r w:rsidRPr="00196D76">
        <w:rPr>
          <w:rStyle w:val="apple-converted-space"/>
        </w:rPr>
        <w:t> </w:t>
      </w:r>
      <w:proofErr w:type="spellStart"/>
      <w:r w:rsidRPr="00196D76">
        <w:rPr>
          <w:rStyle w:val="spellingerror"/>
        </w:rPr>
        <w:t>г.Екатеринбург</w:t>
      </w:r>
      <w:proofErr w:type="spellEnd"/>
      <w:r w:rsidRPr="00196D76">
        <w:rPr>
          <w:rStyle w:val="normaltextrun"/>
        </w:rPr>
        <w:t>, ул. Кузнечная, 79, 218</w:t>
      </w:r>
      <w:r w:rsidRPr="00196D76">
        <w:rPr>
          <w:rStyle w:val="eop"/>
        </w:rPr>
        <w:t> </w:t>
      </w:r>
    </w:p>
    <w:p w14:paraId="7081D76D" w14:textId="77777777" w:rsidR="000F0DDB" w:rsidRPr="00196D76" w:rsidRDefault="000F0DDB" w:rsidP="000F0D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196D76">
        <w:rPr>
          <w:rStyle w:val="normaltextrun"/>
        </w:rPr>
        <w:t>ОГРН</w:t>
      </w:r>
      <w:r w:rsidRPr="00196D76">
        <w:rPr>
          <w:rStyle w:val="apple-converted-space"/>
        </w:rPr>
        <w:t> </w:t>
      </w:r>
      <w:proofErr w:type="gramStart"/>
      <w:r w:rsidRPr="00196D76">
        <w:rPr>
          <w:rStyle w:val="contextualspellingandgrammarerror"/>
        </w:rPr>
        <w:t>318665800120504  ИНН</w:t>
      </w:r>
      <w:proofErr w:type="gramEnd"/>
      <w:r w:rsidRPr="00196D76">
        <w:rPr>
          <w:rStyle w:val="normaltextrun"/>
        </w:rPr>
        <w:t>/КПП 667412234414</w:t>
      </w:r>
      <w:r w:rsidRPr="00196D76">
        <w:rPr>
          <w:rStyle w:val="eop"/>
        </w:rPr>
        <w:t> </w:t>
      </w:r>
    </w:p>
    <w:p w14:paraId="40326184" w14:textId="77777777" w:rsidR="000F0DDB" w:rsidRPr="00196D76" w:rsidRDefault="000F0DDB" w:rsidP="000F0D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196D76">
        <w:rPr>
          <w:rStyle w:val="normaltextrun"/>
          <w:b/>
          <w:bCs/>
        </w:rPr>
        <w:t>-----------------------------------------------------------------------------</w:t>
      </w:r>
      <w:r w:rsidRPr="00196D76">
        <w:rPr>
          <w:rStyle w:val="eop"/>
        </w:rPr>
        <w:t> </w:t>
      </w:r>
    </w:p>
    <w:p w14:paraId="4146143C" w14:textId="1A0D4F22" w:rsidR="003B5DDB" w:rsidRDefault="003B5DDB"/>
    <w:p w14:paraId="0BA18A98" w14:textId="4F4EA862" w:rsidR="000F0DDB" w:rsidRDefault="000F0DDB"/>
    <w:p w14:paraId="6C32ADFC" w14:textId="77777777" w:rsidR="000F0DDB" w:rsidRPr="000F0DDB" w:rsidRDefault="000F0DDB" w:rsidP="000F0DDB">
      <w:pPr>
        <w:spacing w:line="660" w:lineRule="atLeast"/>
        <w:outlineLvl w:val="0"/>
        <w:rPr>
          <w:rFonts w:ascii="PT Sans" w:eastAsia="Times New Roman" w:hAnsi="PT Sans" w:cs="Times New Roman"/>
          <w:b/>
          <w:bCs/>
          <w:kern w:val="36"/>
          <w:sz w:val="60"/>
          <w:szCs w:val="60"/>
          <w:lang w:eastAsia="ru-RU"/>
        </w:rPr>
      </w:pPr>
      <w:r w:rsidRPr="000F0DDB">
        <w:rPr>
          <w:rFonts w:ascii="PT Sans" w:eastAsia="Times New Roman" w:hAnsi="PT Sans" w:cs="Times New Roman"/>
          <w:b/>
          <w:bCs/>
          <w:kern w:val="36"/>
          <w:sz w:val="60"/>
          <w:szCs w:val="60"/>
          <w:lang w:eastAsia="ru-RU"/>
        </w:rPr>
        <w:t>Правила внутреннего трудового распорядка дошкольной образовательной организации</w:t>
      </w:r>
    </w:p>
    <w:p w14:paraId="6F499421" w14:textId="77777777" w:rsidR="000F0DDB" w:rsidRPr="000F0DDB" w:rsidRDefault="000F0DDB" w:rsidP="000F0DDB">
      <w:pPr>
        <w:spacing w:line="420" w:lineRule="atLeast"/>
        <w:outlineLvl w:val="1"/>
        <w:rPr>
          <w:rFonts w:ascii="PT Sans" w:eastAsia="Times New Roman" w:hAnsi="PT Sans" w:cs="Times New Roman"/>
          <w:b/>
          <w:bCs/>
          <w:sz w:val="33"/>
          <w:szCs w:val="33"/>
          <w:lang w:eastAsia="ru-RU"/>
        </w:rPr>
      </w:pPr>
      <w:r w:rsidRPr="000F0DDB">
        <w:rPr>
          <w:rFonts w:ascii="PT Sans" w:eastAsia="Times New Roman" w:hAnsi="PT Sans" w:cs="Times New Roman"/>
          <w:b/>
          <w:bCs/>
          <w:sz w:val="33"/>
          <w:szCs w:val="33"/>
          <w:lang w:eastAsia="ru-RU"/>
        </w:rPr>
        <w:t>Правила внутреннего трудового распорядка дошкольной образовательной организации</w:t>
      </w:r>
    </w:p>
    <w:p w14:paraId="74C4B24B" w14:textId="482591FD" w:rsidR="000F0DDB" w:rsidRPr="000F0DDB" w:rsidRDefault="000F0DDB" w:rsidP="000F0DDB">
      <w:pPr>
        <w:spacing w:after="240"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«</w:t>
      </w:r>
      <w:r w:rsidRPr="001D3371">
        <w:rPr>
          <w:rFonts w:ascii="Times New Roman" w:eastAsia="Times New Roman" w:hAnsi="Times New Roman" w:cs="Times New Roman"/>
          <w:b/>
          <w:bCs/>
          <w:lang w:eastAsia="ru-RU"/>
        </w:rPr>
        <w:t xml:space="preserve">ЧДОУ «Детский центр «Я-лучший!» ИП Свердловой </w:t>
      </w:r>
      <w:proofErr w:type="gramStart"/>
      <w:r w:rsidRPr="001D3371">
        <w:rPr>
          <w:rFonts w:ascii="Times New Roman" w:eastAsia="Times New Roman" w:hAnsi="Times New Roman" w:cs="Times New Roman"/>
          <w:b/>
          <w:bCs/>
          <w:lang w:eastAsia="ru-RU"/>
        </w:rPr>
        <w:t>Л.А.</w:t>
      </w:r>
      <w:proofErr w:type="gramEnd"/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»</w:t>
      </w:r>
    </w:p>
    <w:p w14:paraId="38F8CE46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t>1. Общие положения</w:t>
      </w:r>
    </w:p>
    <w:p w14:paraId="3C0E23FA" w14:textId="3B0EABBB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 xml:space="preserve">1.1. Настоящие правила внутреннего трудового распорядка (далее – Правила) – локальный нормативный акт, регламентирующий в соответствии с Трудовым кодексом Российской Федерации и иными федеральными законами порядок приема и увольнения работников, основные права, обязанности и ответственность сторон трудового договора, режим работы, время отдыха, применяемые к работникам меры поощрения и взыскания, а также иные вопросы регулирования взаимоотношений в </w:t>
      </w:r>
      <w:r>
        <w:rPr>
          <w:rFonts w:ascii="PT Serif" w:eastAsia="Times New Roman" w:hAnsi="PT Serif" w:cs="Times New Roman"/>
          <w:sz w:val="27"/>
          <w:szCs w:val="27"/>
          <w:lang w:eastAsia="ru-RU"/>
        </w:rPr>
        <w:t>ИП Свердловой Л.А.</w:t>
      </w: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(наименование работодателя) (далее – Работодатель).</w:t>
      </w:r>
    </w:p>
    <w:p w14:paraId="058711C7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1.2. Правила призваны способствовать укреплению трудовой дисциплины, рациональному использованию рабочего времени, совершенствованию организации труда.</w:t>
      </w:r>
    </w:p>
    <w:p w14:paraId="29C1BE9C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1.3. Работник – физическое лицо, вступившее в трудовые отношения с Работодателем.</w:t>
      </w:r>
    </w:p>
    <w:p w14:paraId="08BA2CCF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 xml:space="preserve">1.4. Дошкольная образовательная организация – образовательная организация, осуществляющая в качестве основной цели ее деятельности образовательную деятельность по образовательным </w:t>
      </w: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lastRenderedPageBreak/>
        <w:t>программам дошкольного образования, присмотр и уход за детьми (</w:t>
      </w:r>
      <w:proofErr w:type="spellStart"/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пп</w:t>
      </w:r>
      <w:proofErr w:type="spellEnd"/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. 1 п. 2 ст. 23 Федерального закона от 29.12.2012 № 273-ФЗ «Об образовании в Российской Федерации»).</w:t>
      </w:r>
    </w:p>
    <w:p w14:paraId="6955B546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t>2. Порядок приема на работу</w:t>
      </w:r>
    </w:p>
    <w:p w14:paraId="1818217D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2.1 Трудовые отношения возникают между работником и Работодателем на основании трудового договора, заключаемого ими в соответствии с гл. 10 Трудового кодекса Российской Федерации.</w:t>
      </w:r>
    </w:p>
    <w:p w14:paraId="70C970D4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2.2. При заключении трудового договора лицо, поступающее на работу, предъявляет Работодателю:</w:t>
      </w:r>
    </w:p>
    <w:p w14:paraId="7AFA6C99" w14:textId="77777777" w:rsidR="000F0DDB" w:rsidRPr="000F0DDB" w:rsidRDefault="000F0DDB" w:rsidP="000F0DDB">
      <w:pPr>
        <w:numPr>
          <w:ilvl w:val="0"/>
          <w:numId w:val="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паспорт или иной документ, удостоверяющий личность;</w:t>
      </w:r>
    </w:p>
    <w:p w14:paraId="742525E3" w14:textId="77777777" w:rsidR="000F0DDB" w:rsidRPr="000F0DDB" w:rsidRDefault="000F0DDB" w:rsidP="000F0DDB">
      <w:pPr>
        <w:numPr>
          <w:ilvl w:val="0"/>
          <w:numId w:val="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трудовую книжку и (или) сведения о трудовой деятельности, за исключением случаев, когда трудовой договор заключается впервые;</w:t>
      </w:r>
    </w:p>
    <w:p w14:paraId="502B5C7E" w14:textId="77777777" w:rsidR="000F0DDB" w:rsidRPr="000F0DDB" w:rsidRDefault="000F0DDB" w:rsidP="000F0DDB">
      <w:pPr>
        <w:numPr>
          <w:ilvl w:val="0"/>
          <w:numId w:val="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документ, подтверждающий регистрацию в системе индивидуального (персонифицированного) учета, в том числе в форме электронного документа;</w:t>
      </w:r>
    </w:p>
    <w:p w14:paraId="2A881E53" w14:textId="77777777" w:rsidR="000F0DDB" w:rsidRPr="000F0DDB" w:rsidRDefault="000F0DDB" w:rsidP="000F0DDB">
      <w:pPr>
        <w:numPr>
          <w:ilvl w:val="0"/>
          <w:numId w:val="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документы воинского учета – для военнообязанных и лиц, подлежащих призыву на военную службу;</w:t>
      </w:r>
    </w:p>
    <w:p w14:paraId="430013BE" w14:textId="77777777" w:rsidR="000F0DDB" w:rsidRPr="000F0DDB" w:rsidRDefault="000F0DDB" w:rsidP="000F0DDB">
      <w:pPr>
        <w:numPr>
          <w:ilvl w:val="0"/>
          <w:numId w:val="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документ о наличии педагогического образования, о квалификации или наличии специальных знаний – при поступлении на работу, требующую специальных знаний или специальной подготовки;</w:t>
      </w:r>
    </w:p>
    <w:p w14:paraId="750245B3" w14:textId="77777777" w:rsidR="000F0DDB" w:rsidRPr="000F0DDB" w:rsidRDefault="000F0DDB" w:rsidP="000F0DDB">
      <w:pPr>
        <w:numPr>
          <w:ilvl w:val="0"/>
          <w:numId w:val="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справку о наличии (отсутствии) судимости и (или) факта уголовного преследования либо о прекращении уголовного преследования по реабилитирующим основаниям;</w:t>
      </w:r>
    </w:p>
    <w:p w14:paraId="7338D085" w14:textId="77777777" w:rsidR="000F0DDB" w:rsidRPr="000F0DDB" w:rsidRDefault="000F0DDB" w:rsidP="000F0DDB">
      <w:pPr>
        <w:numPr>
          <w:ilvl w:val="0"/>
          <w:numId w:val="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медицинское заключение (справку) об отсутствии противопоказаний по состоянию здоровья для работы в дошкольной образовательной организации.</w:t>
      </w:r>
    </w:p>
    <w:p w14:paraId="65A47F1E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2.3. При заключении трудового договора обязательному предварительному медицинскому осмотру (обследованию) подлежат все лица.</w:t>
      </w:r>
    </w:p>
    <w:p w14:paraId="72AD8507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2.4. В отдельных случаях, с учетом специфики работы, законодательством Российской Федерации может предусматриваться необходимость предъявления при заключении трудового договора дополнительных документов.</w:t>
      </w:r>
    </w:p>
    <w:p w14:paraId="05D5434D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 xml:space="preserve">2.5. При заключении трудового договора впервые Работодателем оформляется трудовая книжка (за исключением случаев, если </w:t>
      </w: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lastRenderedPageBreak/>
        <w:t>в соответствии с Трудовым кодексом Российской Федерации, иным федеральным законом трудовая книжка на работника не оформляется). В случае если на лицо, поступающее на работу впервые, не был открыт индивидуальный лицевой счет, Работодателем представляются в соответствующий территориальный орган Пенсионного фонда Российской Федерации сведения, необходимые для регистрации указанного лица в системе индивидуального (персонифицированного) учета.</w:t>
      </w:r>
    </w:p>
    <w:p w14:paraId="618387DC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2.6. В случае отсутствия у лица, поступающего на работу, трудовой книжки в связи с ее утратой, повреждением или по иной причине Работодатель обязан по письменному заявлению этого лица (с указанием причины отсутствия трудовой книжки) оформить новую трудовую книжку (за исключением случаев, если в соответствии с Трудовым кодексом Российской Федерации, иным федеральным законом трудовая книжка на работника не ведется).</w:t>
      </w:r>
    </w:p>
    <w:p w14:paraId="0DFFE72E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2.7. Прием на работу оформляется приказом Работодателя, изданным на основании заключенного трудового договора. Содержание приказа должно соответствовать условиям заключенного трудового договора.</w:t>
      </w:r>
    </w:p>
    <w:p w14:paraId="2D548489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2.8. Трудовой договор с работником заключается в письменной форме, составляется в двух экземплярах, каждый из которых подписывается сторонами. Один экземпляр трудового договора передается работнику, другой хранится у Работодателя. Трудовой договор, не оформленный надлежащим образом, считается заключенным, если работник приступил к работе с ведома или по поручению Работодателя или его представителя. При фактическом допущении работника к работе Работодатель обязан оформить с ним трудовой договор в письменной форме не позднее трех дней со дня фактического допущения работника к работе.</w:t>
      </w:r>
    </w:p>
    <w:p w14:paraId="1E6D57C9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2.9. Приказ о приеме на работу объявляется работнику под расписку в трехдневный срок со дня фактического начала работы. По требованию работника Работодатель обязан выдать ему надлежаще заверенную копию указанного приказа.</w:t>
      </w:r>
    </w:p>
    <w:p w14:paraId="63CD6F97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lastRenderedPageBreak/>
        <w:t>2.10. При приеме на работу Работодатель обязан ознакомить работника под роспись с настоящими Правилами, иными локальными нормативными актами, непосредственно связанными с трудовой деятельностью работника, коллективным договором.</w:t>
      </w:r>
    </w:p>
    <w:p w14:paraId="5B3EEF30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2.11. При заключении трудового договора в нем по соглашению сторон может быть предусмотрено условие об испытании работника в целях проверки его соответствия поручаемой работе.</w:t>
      </w:r>
    </w:p>
    <w:p w14:paraId="186ADD88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2.12. Отсутствие в трудовом договоре условия об испытании означает, что работник принят на работу без испытания. В </w:t>
      </w:r>
      <w:proofErr w:type="gramStart"/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случае</w:t>
      </w:r>
      <w:proofErr w:type="gramEnd"/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 xml:space="preserve"> когда работник фактически допущен к работе без оформления трудового договора, условие об испытании может быть включено в трудовой договор, только если стороны оформили его в виде отдельного соглашения до начала работы.</w:t>
      </w:r>
    </w:p>
    <w:p w14:paraId="56C15CC2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2.13. В период испытания на работника распространяются положения трудового законодательства и 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14:paraId="53105AB6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2.14. Срок испытания не может превышать трех месяцев, а для руководителя Работодателя и его заместителей, главного бухгалтера и его заместителей, руководителей филиалов, представительств или иных обособленных структурных подразделений организации – шести месяцев, если иное не установлено федеральным законом.</w:t>
      </w:r>
    </w:p>
    <w:p w14:paraId="3574E8F6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t>3. Порядок увольнения (прекращения трудового договора)</w:t>
      </w:r>
    </w:p>
    <w:p w14:paraId="6119EDF9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3.1. Прекращение трудового договора оформляется приказом (распоряжением) руководителя Работодателя. Записи о причинах увольнения в трудовую книжку и (или) внесение записи в сведения о трудовой деятельности должны производиться в точном соответствии с формулировкой действующего законодательства и со ссылкой на соответствующую статью, пункт Трудового кодекса Российской Федерации или иного закона.</w:t>
      </w:r>
    </w:p>
    <w:p w14:paraId="3ACB43AC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lastRenderedPageBreak/>
        <w:t>3.2. Во всех случаях днем увольнения работника является последний день его работы.</w:t>
      </w:r>
    </w:p>
    <w:p w14:paraId="22EFEBA3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t>4. Права и обязанности Работника</w:t>
      </w:r>
    </w:p>
    <w:p w14:paraId="692F90FF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4.1. Работник имеет право на:</w:t>
      </w:r>
    </w:p>
    <w:p w14:paraId="60DA7D19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заключение, изменение и расторжение трудового договора в порядке и на условиях, которые установлены Трудовым кодексом Российской Федерации, иными федеральными законами;</w:t>
      </w:r>
    </w:p>
    <w:p w14:paraId="38FE0897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предоставление ему работы, обусловленной трудовым договором;</w:t>
      </w:r>
    </w:p>
    <w:p w14:paraId="049C60E6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рабочее место, соответствующее государственным нормативным требованиям охраны труда и условиям, предусмотренным коллективным договором;</w:t>
      </w:r>
    </w:p>
    <w:p w14:paraId="7E3E1B70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своевременную и в полном объеме выплату заработной платы в соответствии со своей квалификацией, сложностью труда, количеством и качеством выполненной работы;</w:t>
      </w:r>
    </w:p>
    <w:p w14:paraId="2FAF8742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 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7BE4B448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полную достоверную информацию об условиях труда и требованиях охраны труда на рабочем месте, включая реализацию прав, предоставленных законодательством о специальной оценке условий труда;</w:t>
      </w:r>
    </w:p>
    <w:p w14:paraId="0FE52F09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подготовку и дополнительное профессиональное образование в порядке, установленном Трудовым кодексом Российской Федерации, иными федеральными законами;</w:t>
      </w:r>
    </w:p>
    <w:p w14:paraId="664A2FEE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защиту своих трудовых прав, свобод и законных интересов всеми не запрещенными законом способами;</w:t>
      </w:r>
    </w:p>
    <w:p w14:paraId="471D9820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возмещение вреда, причиненного ему в связи с исполнением им трудовых обязанностей, и компенсацию морального вреда в порядке, установленном Трудовым кодексом Российской Федерации, иными федеральными законами;</w:t>
      </w:r>
    </w:p>
    <w:p w14:paraId="5561D539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обязательное социальное страхование в случаях, предусмотренных федеральными законами;</w:t>
      </w:r>
    </w:p>
    <w:p w14:paraId="253DBE21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объединение, включая право на создание профессиональных союзов и вступление в них для защиты своих трудовых прав, свобод и законных интересов;</w:t>
      </w:r>
    </w:p>
    <w:p w14:paraId="4CB3CA56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участие в управлении организацией в предусмотренных Трудовым кодексом Российской Федерации, иными федеральными законами и коллективным договором формах;</w:t>
      </w:r>
    </w:p>
    <w:p w14:paraId="2866109F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ведение коллективных переговоров и заключение коллективных договоров и соглашений через своих представителей, а также на информацию о выполнении коллективного договора, соглашений;</w:t>
      </w:r>
    </w:p>
    <w:p w14:paraId="6E987342" w14:textId="77777777" w:rsidR="000F0DDB" w:rsidRPr="000F0DDB" w:rsidRDefault="000F0DDB" w:rsidP="000F0DDB">
      <w:pPr>
        <w:numPr>
          <w:ilvl w:val="0"/>
          <w:numId w:val="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разрешение индивидуальных и коллективных трудовых споров, включая право на забастовку, в порядке, установленном Трудовым кодексом Российской Федерации, иными федеральными законами.</w:t>
      </w:r>
    </w:p>
    <w:p w14:paraId="698AA076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lastRenderedPageBreak/>
        <w:t>4.2. Работник обязан:</w:t>
      </w:r>
    </w:p>
    <w:p w14:paraId="063AC7E1" w14:textId="77777777" w:rsidR="000F0DDB" w:rsidRPr="000F0DDB" w:rsidRDefault="000F0DDB" w:rsidP="000F0DDB">
      <w:pPr>
        <w:numPr>
          <w:ilvl w:val="0"/>
          <w:numId w:val="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добросовестно исполнять свои трудовые обязанности, возложенные на него трудовым договором, использовать все рабочее время для производительного труда;</w:t>
      </w:r>
    </w:p>
    <w:p w14:paraId="1812C3A1" w14:textId="77777777" w:rsidR="000F0DDB" w:rsidRPr="000F0DDB" w:rsidRDefault="000F0DDB" w:rsidP="000F0DDB">
      <w:pPr>
        <w:numPr>
          <w:ilvl w:val="0"/>
          <w:numId w:val="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соблюдать настоящие Правила;</w:t>
      </w:r>
    </w:p>
    <w:p w14:paraId="22E7B681" w14:textId="77777777" w:rsidR="000F0DDB" w:rsidRPr="000F0DDB" w:rsidRDefault="000F0DDB" w:rsidP="000F0DDB">
      <w:pPr>
        <w:numPr>
          <w:ilvl w:val="0"/>
          <w:numId w:val="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соблюдать трудовую дисциплину: приходить на работу в ___ часов, уходить с работы в ___ часов (воспитатели), все остальные работники – строго по графику;</w:t>
      </w:r>
    </w:p>
    <w:p w14:paraId="2E51437D" w14:textId="77777777" w:rsidR="000F0DDB" w:rsidRPr="000F0DDB" w:rsidRDefault="000F0DDB" w:rsidP="000F0DDB">
      <w:pPr>
        <w:numPr>
          <w:ilvl w:val="0"/>
          <w:numId w:val="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своевременно и точно исполнять распоряжения администрации, быть вежливыми с родителями и членами коллектива, воздерживаться от действий, мешающих другим работникам выполнять их трудовые обязанности;</w:t>
      </w:r>
    </w:p>
    <w:p w14:paraId="7E96D6F7" w14:textId="77777777" w:rsidR="000F0DDB" w:rsidRPr="000F0DDB" w:rsidRDefault="000F0DDB" w:rsidP="000F0DDB">
      <w:pPr>
        <w:numPr>
          <w:ilvl w:val="0"/>
          <w:numId w:val="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соблюдать требования по охране труда и обеспечению безопасности труда, по технике безопасности, правила противопожарной безопасности, производственной санитарии и гигиене труда, производственной охране, пользоваться средствами индивидуальной защиты;</w:t>
      </w:r>
    </w:p>
    <w:p w14:paraId="7BC1C9A6" w14:textId="77777777" w:rsidR="000F0DDB" w:rsidRPr="000F0DDB" w:rsidRDefault="000F0DDB" w:rsidP="000F0DDB">
      <w:pPr>
        <w:numPr>
          <w:ilvl w:val="0"/>
          <w:numId w:val="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бережно относиться к имуществу Работодателя (в том числе к имуществу третьих лиц, находящемуся у Работодателя, если Работодатель несет ответственность за сохранность этого имущества) и других работников, экономно и рационально использовать материальные ресурсы;</w:t>
      </w:r>
    </w:p>
    <w:p w14:paraId="5461D253" w14:textId="77777777" w:rsidR="000F0DDB" w:rsidRPr="000F0DDB" w:rsidRDefault="000F0DDB" w:rsidP="000F0DDB">
      <w:pPr>
        <w:numPr>
          <w:ilvl w:val="0"/>
          <w:numId w:val="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вести себя достойно, соблюдать правила этики поведения;</w:t>
      </w:r>
    </w:p>
    <w:p w14:paraId="47CE9F15" w14:textId="77777777" w:rsidR="000F0DDB" w:rsidRPr="000F0DDB" w:rsidRDefault="000F0DDB" w:rsidP="000F0DDB">
      <w:pPr>
        <w:numPr>
          <w:ilvl w:val="0"/>
          <w:numId w:val="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строго соблюдать инструкцию по охране жизни и здоровья детей, содержать в чистоте и порядке свое рабочее место;</w:t>
      </w:r>
    </w:p>
    <w:p w14:paraId="5CB9B5CE" w14:textId="77777777" w:rsidR="000F0DDB" w:rsidRPr="000F0DDB" w:rsidRDefault="000F0DDB" w:rsidP="000F0DDB">
      <w:pPr>
        <w:numPr>
          <w:ilvl w:val="0"/>
          <w:numId w:val="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незамедлительно сообщить Работодателю либо непосредственному руководителю о возникновении ситуации, представляющей угрозу жизни и здоровью людей, сохранности имущества Работодателя (в том числе имущества третьих лиц, находящегося у Работодателя, если Работодатель несет ответственность за сохранность этого имущества);</w:t>
      </w:r>
    </w:p>
    <w:p w14:paraId="5B807D1F" w14:textId="77777777" w:rsidR="000F0DDB" w:rsidRPr="000F0DDB" w:rsidRDefault="000F0DDB" w:rsidP="000F0DDB">
      <w:pPr>
        <w:numPr>
          <w:ilvl w:val="0"/>
          <w:numId w:val="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систематически проходить медицинские обследования.</w:t>
      </w:r>
    </w:p>
    <w:p w14:paraId="6B4CED91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4.3. Работнику запрещается:</w:t>
      </w:r>
    </w:p>
    <w:p w14:paraId="0142D5AE" w14:textId="77777777" w:rsidR="000F0DDB" w:rsidRPr="000F0DDB" w:rsidRDefault="000F0DDB" w:rsidP="000F0DDB">
      <w:pPr>
        <w:numPr>
          <w:ilvl w:val="0"/>
          <w:numId w:val="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отдавать детей кому-либо, кроме родителей (опекунов, законных представителей);</w:t>
      </w:r>
    </w:p>
    <w:p w14:paraId="7C0C2D61" w14:textId="77777777" w:rsidR="000F0DDB" w:rsidRPr="000F0DDB" w:rsidRDefault="000F0DDB" w:rsidP="000F0DDB">
      <w:pPr>
        <w:numPr>
          <w:ilvl w:val="0"/>
          <w:numId w:val="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изменять по своему усмотрению график сменности;</w:t>
      </w:r>
    </w:p>
    <w:p w14:paraId="7A35D2C7" w14:textId="77777777" w:rsidR="000F0DDB" w:rsidRPr="000F0DDB" w:rsidRDefault="000F0DDB" w:rsidP="000F0DDB">
      <w:pPr>
        <w:numPr>
          <w:ilvl w:val="0"/>
          <w:numId w:val="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удлинять или сокращать продолжительность занятий с детьми и перерывы между ними;</w:t>
      </w:r>
    </w:p>
    <w:p w14:paraId="7DE4214A" w14:textId="77777777" w:rsidR="000F0DDB" w:rsidRPr="000F0DDB" w:rsidRDefault="000F0DDB" w:rsidP="000F0DDB">
      <w:pPr>
        <w:numPr>
          <w:ilvl w:val="0"/>
          <w:numId w:val="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оставлять детей без присмотра;</w:t>
      </w:r>
    </w:p>
    <w:p w14:paraId="33DDFD9C" w14:textId="77777777" w:rsidR="000F0DDB" w:rsidRPr="000F0DDB" w:rsidRDefault="000F0DDB" w:rsidP="000F0DDB">
      <w:pPr>
        <w:numPr>
          <w:ilvl w:val="0"/>
          <w:numId w:val="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отпускать детей домой одних по просьбе родителей;</w:t>
      </w:r>
    </w:p>
    <w:p w14:paraId="66570889" w14:textId="77777777" w:rsidR="000F0DDB" w:rsidRPr="000F0DDB" w:rsidRDefault="000F0DDB" w:rsidP="000F0DDB">
      <w:pPr>
        <w:numPr>
          <w:ilvl w:val="0"/>
          <w:numId w:val="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допускать присутствие в группах посторонних лиц, в том числе других детей;</w:t>
      </w:r>
    </w:p>
    <w:p w14:paraId="33EF58D2" w14:textId="77777777" w:rsidR="000F0DDB" w:rsidRPr="000F0DDB" w:rsidRDefault="000F0DDB" w:rsidP="000F0DDB">
      <w:pPr>
        <w:numPr>
          <w:ilvl w:val="0"/>
          <w:numId w:val="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говорить на повышенных тонах, браниться, выражаться нецензурными словами;</w:t>
      </w:r>
    </w:p>
    <w:p w14:paraId="002F3D18" w14:textId="77777777" w:rsidR="000F0DDB" w:rsidRPr="000F0DDB" w:rsidRDefault="000F0DDB" w:rsidP="000F0DDB">
      <w:pPr>
        <w:numPr>
          <w:ilvl w:val="0"/>
          <w:numId w:val="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применять насилие к детям.</w:t>
      </w:r>
    </w:p>
    <w:p w14:paraId="2F477C2A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lastRenderedPageBreak/>
        <w:t>5. Ответственность Работника</w:t>
      </w:r>
    </w:p>
    <w:p w14:paraId="647324CF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5.1. Работник несет установленную законодательством РФ ответственность за сохранность жизни и здоровья детей.</w:t>
      </w:r>
    </w:p>
    <w:p w14:paraId="3058015A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5.2. За нарушение трудовой дисциплины Работодатель применяет следующие дисциплинарные взыскания:</w:t>
      </w:r>
    </w:p>
    <w:p w14:paraId="3B389F9B" w14:textId="77777777" w:rsidR="000F0DDB" w:rsidRPr="000F0DDB" w:rsidRDefault="000F0DDB" w:rsidP="000F0DDB">
      <w:pPr>
        <w:numPr>
          <w:ilvl w:val="0"/>
          <w:numId w:val="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замечание;</w:t>
      </w:r>
    </w:p>
    <w:p w14:paraId="064FC2D9" w14:textId="77777777" w:rsidR="000F0DDB" w:rsidRPr="000F0DDB" w:rsidRDefault="000F0DDB" w:rsidP="000F0DDB">
      <w:pPr>
        <w:numPr>
          <w:ilvl w:val="0"/>
          <w:numId w:val="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выговор;</w:t>
      </w:r>
    </w:p>
    <w:p w14:paraId="3CF2A186" w14:textId="77777777" w:rsidR="000F0DDB" w:rsidRPr="000F0DDB" w:rsidRDefault="000F0DDB" w:rsidP="000F0DDB">
      <w:pPr>
        <w:numPr>
          <w:ilvl w:val="0"/>
          <w:numId w:val="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увольнение по соответствующим основаниям.</w:t>
      </w:r>
    </w:p>
    <w:p w14:paraId="432B6F57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5.3. До применения дисциплинарного взыскания Работодатель должен затребовать от работника письменное объяснение. Если по истечении двух рабочих дней указанное объяснение работником не представлено, то составляется соответствующий акт.</w:t>
      </w:r>
    </w:p>
    <w:p w14:paraId="745B3864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5.4. Непредставление работником объяснения не является препятствием для применения дисциплинарного взыскания.</w:t>
      </w:r>
    </w:p>
    <w:p w14:paraId="6A8F41B9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5.5. Дисциплинарное взыскание применяется не позднее одного месяца со дня обнаружения проступка, не считая времени болезни работника, пребывания его в отпуске, а также времени, необходимого на учет мнения представительного органа работников.</w:t>
      </w:r>
    </w:p>
    <w:p w14:paraId="14D9378B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5.6. Дисциплинарное взыскание не может быть применено позднее шести месяцев со дня совершения проступка, а по результатам ревизии, проверки финансово-хозяйственной деятельности или аудиторской проверки – позднее двух лет со дня его совершения. В указанные сроки не включается время производства по уголовному делу.</w:t>
      </w:r>
    </w:p>
    <w:p w14:paraId="6C348119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5.7. За каждый дисциплинарный проступок может быть применено только одно дисциплинарное взыскание.</w:t>
      </w:r>
    </w:p>
    <w:p w14:paraId="35497F5D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 xml:space="preserve">5.8. Работник обязан возместить Работодателю причиненный ему прямой действительный ущерб. Неполученные доходы (упущенная выгода) взысканию с работника не подлежат. Под прямым действительным ущербом понимается реальное уменьшение наличного имущества Работодателя или ухудшение состояния указанного </w:t>
      </w: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lastRenderedPageBreak/>
        <w:t xml:space="preserve">имущества (в том числе имущества третьих лиц, находящегося у Работодателя, если Работодатель несет ответственность за сохранность этого имущества), а также необходимость для Работодателя произвести затраты либо излишние выплаты на приобретение или восстановление </w:t>
      </w:r>
      <w:proofErr w:type="gramStart"/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имущества</w:t>
      </w:r>
      <w:proofErr w:type="gramEnd"/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 xml:space="preserve"> либо на возмещение ущерба, причиненного работником третьим лицам.</w:t>
      </w:r>
    </w:p>
    <w:p w14:paraId="5FA7E02F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5.9. Работник, причинивший ущерб Работодателю, возмещает этот ущерб в соответствии с Трудовым кодексом Российской Федерации и иными федеральными законами.</w:t>
      </w:r>
    </w:p>
    <w:p w14:paraId="46505D44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5.10. Работодатель обязан доказать размер причиненного ему ущерба.</w:t>
      </w:r>
    </w:p>
    <w:p w14:paraId="1416CCA7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t>6. Права и обязанности Работодателя</w:t>
      </w:r>
    </w:p>
    <w:p w14:paraId="49B5D911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6.1. Работодатель имеет право:</w:t>
      </w:r>
    </w:p>
    <w:p w14:paraId="60553611" w14:textId="77777777" w:rsidR="000F0DDB" w:rsidRPr="000F0DDB" w:rsidRDefault="000F0DDB" w:rsidP="000F0DDB">
      <w:pPr>
        <w:numPr>
          <w:ilvl w:val="0"/>
          <w:numId w:val="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заключать, изменять и расторгать трудовые договоры с работниками в порядке и на условиях, которые установлены Трудовым кодексом Российской Федерации, иными федеральными законами;</w:t>
      </w:r>
    </w:p>
    <w:p w14:paraId="400822A9" w14:textId="77777777" w:rsidR="000F0DDB" w:rsidRPr="000F0DDB" w:rsidRDefault="000F0DDB" w:rsidP="000F0DDB">
      <w:pPr>
        <w:numPr>
          <w:ilvl w:val="0"/>
          <w:numId w:val="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поощрять работников за добросовестный эффективный труд;</w:t>
      </w:r>
    </w:p>
    <w:p w14:paraId="13268A3C" w14:textId="77777777" w:rsidR="000F0DDB" w:rsidRPr="000F0DDB" w:rsidRDefault="000F0DDB" w:rsidP="000F0DDB">
      <w:pPr>
        <w:numPr>
          <w:ilvl w:val="0"/>
          <w:numId w:val="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требовать от работников исполнения ими трудовых обязанностей и бережного отношения к имуществу Работодателя (в том числе к имуществу третьих лиц, находящемуся у Работодателя, если Работодатель несет ответственность за сохранность этого имущества) и других работников, соблюдения настоящих Правил;</w:t>
      </w:r>
    </w:p>
    <w:p w14:paraId="4891D54C" w14:textId="77777777" w:rsidR="000F0DDB" w:rsidRPr="000F0DDB" w:rsidRDefault="000F0DDB" w:rsidP="000F0DDB">
      <w:pPr>
        <w:numPr>
          <w:ilvl w:val="0"/>
          <w:numId w:val="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привлекать работников к дисциплинарной и материальной ответственности в порядке, установленном Трудовым кодексом Российской Федерации, иными федеральными законами;</w:t>
      </w:r>
    </w:p>
    <w:p w14:paraId="1DB0929D" w14:textId="77777777" w:rsidR="000F0DDB" w:rsidRPr="000F0DDB" w:rsidRDefault="000F0DDB" w:rsidP="000F0DDB">
      <w:pPr>
        <w:numPr>
          <w:ilvl w:val="0"/>
          <w:numId w:val="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вести коллективные переговоры и заключать коллективные договоры;</w:t>
      </w:r>
    </w:p>
    <w:p w14:paraId="19F547E3" w14:textId="77777777" w:rsidR="000F0DDB" w:rsidRPr="000F0DDB" w:rsidRDefault="000F0DDB" w:rsidP="000F0DDB">
      <w:pPr>
        <w:numPr>
          <w:ilvl w:val="0"/>
          <w:numId w:val="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принимать локальные нормативные акты;</w:t>
      </w:r>
    </w:p>
    <w:p w14:paraId="71D38170" w14:textId="77777777" w:rsidR="000F0DDB" w:rsidRPr="000F0DDB" w:rsidRDefault="000F0DDB" w:rsidP="000F0DDB">
      <w:pPr>
        <w:numPr>
          <w:ilvl w:val="0"/>
          <w:numId w:val="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создавать объединения Работодателей в целях представительства и защиты своих интересов и вступать в них;</w:t>
      </w:r>
    </w:p>
    <w:p w14:paraId="5A19ABCF" w14:textId="77777777" w:rsidR="000F0DDB" w:rsidRPr="000F0DDB" w:rsidRDefault="000F0DDB" w:rsidP="000F0DDB">
      <w:pPr>
        <w:numPr>
          <w:ilvl w:val="0"/>
          <w:numId w:val="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 xml:space="preserve">создавать производственный совет (за исключением работодателей – физических лиц, не являющихся индивидуальными предпринимателями) – совещательный орган, образуемый на добровольной основе из числа работников Работодателя, имеющих, как правило, достижения в труде, для подготовки предложений по совершенствованию производственной деятельности, отдельных производственных процессов, внедрению новой техники и новых технологий, повышению производительности труда и квалификации работников. Полномочия, состав, порядок деятельности производственного совета и его взаимодействия с Работодателем устанавливаются локальным нормативным актом. К полномочиям производственного совета не могут относиться вопросы, решение которых </w:t>
      </w:r>
      <w:r w:rsidRPr="000F0DDB">
        <w:rPr>
          <w:rFonts w:ascii="inherit" w:eastAsia="Times New Roman" w:hAnsi="inherit" w:cs="Times New Roman"/>
          <w:lang w:eastAsia="ru-RU"/>
        </w:rPr>
        <w:lastRenderedPageBreak/>
        <w:t>в соответствии с федеральными законами отнесено к исключительной компетенции органов управления Работодателя, а также вопросы представительства и защиты социально-трудовых прав и интересов работников, решение которых в соответствии с Трудовым кодексом Российской Федерации и иными федеральными законами отнесено к компетенции профессиональных союзов, соответствующих первичных профсоюзных организаций, иных представителей работников. Работодатель обязан информировать производственный совет о результатах рассмотрения предложений, поступивших от производственного совета, и об их реализации;</w:t>
      </w:r>
    </w:p>
    <w:p w14:paraId="25E1036F" w14:textId="77777777" w:rsidR="000F0DDB" w:rsidRPr="000F0DDB" w:rsidRDefault="000F0DDB" w:rsidP="000F0DDB">
      <w:pPr>
        <w:numPr>
          <w:ilvl w:val="0"/>
          <w:numId w:val="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реализовывать права, предоставленные ему законодательством о специальной оценке условий труда.</w:t>
      </w:r>
    </w:p>
    <w:p w14:paraId="444D8DFE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6.2. Работодатель обязан:</w:t>
      </w:r>
    </w:p>
    <w:p w14:paraId="6E4D2CDA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соблюдать законы и иные нормативные правовые акты, локальные нормативные акты, условия коллективного договора, соглашений и трудовых договоров;</w:t>
      </w:r>
    </w:p>
    <w:p w14:paraId="21BE9066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предоставлять работникам работу, обусловленную трудовым договором;</w:t>
      </w:r>
    </w:p>
    <w:p w14:paraId="26B64D6E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обеспечивать безопасность труда и условия, отвечающие требованиям охраны и гигиены труда;</w:t>
      </w:r>
    </w:p>
    <w:p w14:paraId="3AC54D87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обеспечивать работников оборудованием, инструментами, технической документацией и иными средствами, необходимыми для исполнения ими трудовых обязанностей;</w:t>
      </w:r>
    </w:p>
    <w:p w14:paraId="3E3C0258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всемерно укреплять трудовую и педагогическую дисциплину;</w:t>
      </w:r>
    </w:p>
    <w:p w14:paraId="1F32BCB1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совершенствовать учебно-воспитательный процесс, распространять и внедрять передовой опыт работы в дошкольной образовательной организации;</w:t>
      </w:r>
    </w:p>
    <w:p w14:paraId="787D9A27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 xml:space="preserve">обеспечивать работникам равную оплату </w:t>
      </w:r>
      <w:proofErr w:type="gramStart"/>
      <w:r w:rsidRPr="000F0DDB">
        <w:rPr>
          <w:rFonts w:ascii="inherit" w:eastAsia="Times New Roman" w:hAnsi="inherit" w:cs="Times New Roman"/>
          <w:lang w:eastAsia="ru-RU"/>
        </w:rPr>
        <w:t>за труд</w:t>
      </w:r>
      <w:proofErr w:type="gramEnd"/>
      <w:r w:rsidRPr="000F0DDB">
        <w:rPr>
          <w:rFonts w:ascii="inherit" w:eastAsia="Times New Roman" w:hAnsi="inherit" w:cs="Times New Roman"/>
          <w:lang w:eastAsia="ru-RU"/>
        </w:rPr>
        <w:t xml:space="preserve"> равной ценности;</w:t>
      </w:r>
    </w:p>
    <w:p w14:paraId="058FD1CB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выплачивать в полном размере причитающуюся работникам заработную плату в сроки, установленные Трудовым кодексом Российской Федерации, коллективным договором, настоящими Правилами, трудовыми договорами;</w:t>
      </w:r>
    </w:p>
    <w:p w14:paraId="79700387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обеспечивать бытовые нужды работников, связанные с исполнением ими трудовых обязанностей;</w:t>
      </w:r>
    </w:p>
    <w:p w14:paraId="59444761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осуществлять обязательное социальное страхование работников в порядке, установленном федеральными законами;</w:t>
      </w:r>
    </w:p>
    <w:p w14:paraId="2B733F76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возмещать вред, причиненный работникам в связи с исполнением ими трудовых обязанностей, а также компенсировать моральный вред в порядке и на условиях, которые установлены Трудовым кодексом Российской Федерации, федеральными законами и иными нормативными правовыми актами;</w:t>
      </w:r>
    </w:p>
    <w:p w14:paraId="7F5668EE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создавать условия, необходимые для нормального развития детей, а также обеспечивающие охрану их жизни и здоровья;</w:t>
      </w:r>
    </w:p>
    <w:p w14:paraId="31047536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проводить противопожарный инструктаж (вводный, первичный и повторный) для изучения Правил пожарной безопасности;</w:t>
      </w:r>
    </w:p>
    <w:p w14:paraId="1311711C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lastRenderedPageBreak/>
        <w:t>предоставлять представителям работников полную и достоверную информацию, необходимую для заключения коллективного договора, соглашения и контроля их выполнения;</w:t>
      </w:r>
    </w:p>
    <w:p w14:paraId="1F2D0682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знакомить работников под роспись с принимаемыми локальными нормативными актами, непосредственно связанными с их трудовой деятельностью;</w:t>
      </w:r>
    </w:p>
    <w:p w14:paraId="1D5F59B5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своевременно выполнять предписания федерального органа исполнительной власти, уполномоченного на осуществление федерального государственного надзора и контроля над соблюдением трудового законодательства и 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 установленной сфере деятельности, уплачивать штрафы, наложенные за нарушения трудового законодательства и иных нормативных правовых актов, содержащих нормы трудового права;</w:t>
      </w:r>
    </w:p>
    <w:p w14:paraId="6E013C3C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рассматривать представления соответствующих профсоюзных органов, иных избранных работниками представителей о выявленных нарушениях трудового законодательства и иных актов, содержащих нормы трудового права, принимать меры по устранению выявленных нарушений и сообщать о принятых мерах указанным органам и представителям;</w:t>
      </w:r>
    </w:p>
    <w:p w14:paraId="4070AE93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создавать условия, обеспечивающие участие работников в управлении организацией в предусмотренных Трудовым кодексом Российской Федерации, иными федеральными законами и коллективным договором формах;</w:t>
      </w:r>
    </w:p>
    <w:p w14:paraId="3DE62315" w14:textId="77777777" w:rsidR="000F0DDB" w:rsidRPr="000F0DDB" w:rsidRDefault="000F0DDB" w:rsidP="000F0DDB">
      <w:pPr>
        <w:numPr>
          <w:ilvl w:val="0"/>
          <w:numId w:val="7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исполнять иные обязанности, предусмотренные трудовым законодательством, в том числе законодательством о специальной оценке условий труда, и иными нормативными правовыми актами, содержащими нормы трудового права, коллективным договором, соглашениями, локальными нормативными актами и трудовыми договорами.</w:t>
      </w:r>
    </w:p>
    <w:p w14:paraId="40DCA2C3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6.3. Запрещается в рабочее время:</w:t>
      </w:r>
    </w:p>
    <w:p w14:paraId="6B5CED47" w14:textId="77777777" w:rsidR="000F0DDB" w:rsidRPr="000F0DDB" w:rsidRDefault="000F0DDB" w:rsidP="000F0DDB">
      <w:pPr>
        <w:numPr>
          <w:ilvl w:val="0"/>
          <w:numId w:val="8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отвлекать работников от их непосредственной работы для выполнения общественных обязанностей и проведения разного рода мероприятий, не связанных с основной деятельностью;</w:t>
      </w:r>
    </w:p>
    <w:p w14:paraId="67079FD9" w14:textId="77777777" w:rsidR="000F0DDB" w:rsidRPr="000F0DDB" w:rsidRDefault="000F0DDB" w:rsidP="000F0DDB">
      <w:pPr>
        <w:numPr>
          <w:ilvl w:val="0"/>
          <w:numId w:val="8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созывать собрания, заседания и всякого рода совещания по общественным делам.</w:t>
      </w:r>
    </w:p>
    <w:p w14:paraId="2A8C26C5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6.4. На занятиях групп посторонние лица могут присутствовать только с разрешения Работодателя.</w:t>
      </w:r>
    </w:p>
    <w:p w14:paraId="5DB80C5C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6.5. Входить в помещение во время занятий разрешается только руководителю.</w:t>
      </w:r>
    </w:p>
    <w:p w14:paraId="78BF197C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6.6. Делать замечания по поводу работы во время занятий не разрешается. В случае необходимости такие замечания делаются после занятий в отсутствие детей.</w:t>
      </w:r>
    </w:p>
    <w:p w14:paraId="564191BF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lastRenderedPageBreak/>
        <w:t>7. Ответственность Работодателя</w:t>
      </w:r>
    </w:p>
    <w:p w14:paraId="2C813537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7.1. За нарушение санитарного законодательства Работодатель несет ответственность в порядке, установленном Федеральным законом от 30.03.1999 № 52-ФЗ «О санитарно-эпидемиологическом благополучии населения».</w:t>
      </w:r>
    </w:p>
    <w:p w14:paraId="73E336E0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7.2. Работодатель обязан в случаях, установленных законодательством Российской Федерации, возместить работнику неполученный им заработок во всех случаях незаконного лишения его возможности трудиться.</w:t>
      </w:r>
    </w:p>
    <w:p w14:paraId="6EBD1C8B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7.3. Работодатель, причинивший ущерб имуществу работника, возмещает этот ущерб в полном объеме.</w:t>
      </w:r>
    </w:p>
    <w:p w14:paraId="67FCF35C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7.4. При нарушении установленного срока выплаты заработной платы, оплаты отпуска, выплат при увольнении и других выплат, причитающихся работнику, Работодатель несет ответственность, предусмотренную действующим законодательством Российской Федерации.</w:t>
      </w:r>
    </w:p>
    <w:p w14:paraId="6E10FBCB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7.5. Моральный вред, причиненный работнику неправомерными действиями или бездействием Работодателя, компенсируется работнику в денежной форме в размерах, определяемых соглашением работника и Работодателя или решением суда в случае, если работник и Работодатель указанного соглашения не достигли.</w:t>
      </w:r>
    </w:p>
    <w:p w14:paraId="1C987FC0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7.6. Работодатель, причинивший ущерб работнику, возмещает этот ущерб в соответствии с Трудовым кодексом Российской Федерации и иными федеральными законами.</w:t>
      </w:r>
    </w:p>
    <w:p w14:paraId="2169BCE6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7.7. Трудовым договором или заключаемыми в письменной форме соглашениями, прилагаемыми к нему, может конкретизироваться материальная ответственность Работодателя. При этом договорная ответственность Работодателя перед работником не может быть ниже, чем это предусмотрено Трудовым кодексом Российской Федерации или иными федеральными законами.</w:t>
      </w:r>
    </w:p>
    <w:p w14:paraId="7080765A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lastRenderedPageBreak/>
        <w:t>7.8. Расторжение трудового договора после причинения ущерба не влечет за собой освобождения Работодателя от материальной ответственности, предусмотренной Трудовым кодексом Российской Федерации или иными федеральными законами.</w:t>
      </w:r>
    </w:p>
    <w:p w14:paraId="0B4960BF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7.9. Материальная ответственность Работодателя наступает за ущерб, причиненный им работнику в результате его виновного противоправного поведения (действий или бездействия), если иное не предусмотрено Трудовым кодексом Российской Федерации или иными федеральными законами.</w:t>
      </w:r>
    </w:p>
    <w:p w14:paraId="19113137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t>8. Режим работы (рабочее время и время отдыха)</w:t>
      </w:r>
    </w:p>
    <w:p w14:paraId="4399DCCD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8.1. Для работников установлена пятидневная рабочая неделя с двумя выходными днями (субботой, воскресеньем), кроме работников, упомянутых в п.8.6 настоящих Правил.</w:t>
      </w:r>
    </w:p>
    <w:p w14:paraId="00B88BCE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Вариант. Для работников установлена шестидневная с одним выходным днем рабочая неделя с предоставлением выходных дней по скользящему графику.</w:t>
      </w:r>
    </w:p>
    <w:p w14:paraId="42D7FD75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8.2. Время начала и окончания работы в понедельник, вторник, среду и четверг устанавливается с _ часов до __ часов, в пятницу – с _ часов до __ часов __ минут, перерыв для отдыха и питания с __ часов до __ часов __ минут, кроме работников, упомянутых в п. 8.6 настоящих Правил. Продолжительность рабочего дня или смены, непосредственно предшествующих нерабочему праздничному дню, уменьшается на один час.</w:t>
      </w:r>
    </w:p>
    <w:p w14:paraId="73233E01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8.3. При совпадении выходного и нерабочего праздничного дней выходной день переносится на следующий после праздничного рабочий день.</w:t>
      </w:r>
    </w:p>
    <w:p w14:paraId="2A0EA320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8.4. Работа в выходные и нерабочие праздничные дни запрещается, за исключением случаев, предусмотренных Трудовым кодексом Российской Федерации.</w:t>
      </w:r>
    </w:p>
    <w:p w14:paraId="0E94D8B9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lastRenderedPageBreak/>
        <w:t>По соглашению между работником и Работодателем могут устанавливаться как при приеме на работу, так и впоследствии неполный рабочий день (смена) или неполная рабочая неделя. Работодатель обязан устанавливать неполный рабочий день (смену) или неполную рабочую неделю в случаях, установленных Трудовым кодексом Российской Федерации, федеральными законами и иными нормативными правовыми актами Российской Федерации.</w:t>
      </w:r>
    </w:p>
    <w:p w14:paraId="7F4AD95D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8.5. Продолжительность рабочего времени для педагогического, медицинского и обслуживающего персонала определяется графиком сменности, утвержденным руководителем Работодателя по согласованию с профсоюзным комитетом (при наличии). График работы должен быть объявлен каждому работнику под расписку.</w:t>
      </w:r>
    </w:p>
    <w:p w14:paraId="7581D2C5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8.6. Работникам устанавливается режим рабочего времени в соответствии с настоящими Правилами и заключенными трудовыми договорами.</w:t>
      </w:r>
    </w:p>
    <w:p w14:paraId="107FD7DD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При этом к особым режимам работы относятся:</w:t>
      </w:r>
    </w:p>
    <w:p w14:paraId="1388FC59" w14:textId="77777777" w:rsidR="000F0DDB" w:rsidRPr="000F0DDB" w:rsidRDefault="000F0DDB" w:rsidP="000F0DDB">
      <w:pPr>
        <w:numPr>
          <w:ilvl w:val="0"/>
          <w:numId w:val="9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ненормированный;</w:t>
      </w:r>
    </w:p>
    <w:p w14:paraId="0945AB9E" w14:textId="77777777" w:rsidR="000F0DDB" w:rsidRPr="000F0DDB" w:rsidRDefault="000F0DDB" w:rsidP="000F0DDB">
      <w:pPr>
        <w:numPr>
          <w:ilvl w:val="0"/>
          <w:numId w:val="9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сменный;</w:t>
      </w:r>
    </w:p>
    <w:p w14:paraId="50D5723D" w14:textId="77777777" w:rsidR="000F0DDB" w:rsidRPr="000F0DDB" w:rsidRDefault="000F0DDB" w:rsidP="000F0DDB">
      <w:pPr>
        <w:numPr>
          <w:ilvl w:val="0"/>
          <w:numId w:val="9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иные в соответствии с законом.</w:t>
      </w:r>
    </w:p>
    <w:p w14:paraId="278C5D96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8.6.1. Работники с ненормированным рабочим днем:</w:t>
      </w:r>
    </w:p>
    <w:p w14:paraId="4EEF0BA6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а) ___________________________________________;</w:t>
      </w:r>
    </w:p>
    <w:p w14:paraId="439EB612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б) ___________________________________________.</w:t>
      </w:r>
    </w:p>
    <w:p w14:paraId="3ABBB76B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Работникам с ненормированным рабочим днем предоставляется ежегодный дополнительный оплачиваемый отпуск продолжительностью __________ (не менее трех) календарных дней.</w:t>
      </w:r>
    </w:p>
    <w:p w14:paraId="4E784668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8.6.1.1. Для работников «а»:</w:t>
      </w:r>
    </w:p>
    <w:p w14:paraId="7731E902" w14:textId="77777777" w:rsidR="000F0DDB" w:rsidRPr="000F0DDB" w:rsidRDefault="000F0DDB" w:rsidP="000F0DDB">
      <w:pPr>
        <w:numPr>
          <w:ilvl w:val="0"/>
          <w:numId w:val="10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число смен в сутки: две;</w:t>
      </w:r>
    </w:p>
    <w:p w14:paraId="50C4DAC6" w14:textId="77777777" w:rsidR="000F0DDB" w:rsidRPr="000F0DDB" w:rsidRDefault="000F0DDB" w:rsidP="000F0DDB">
      <w:pPr>
        <w:numPr>
          <w:ilvl w:val="0"/>
          <w:numId w:val="10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продолжительность ежедневной работы (смены): ___________ часов _____ минут, в том числе неполного рабочего дня (смены): _______ часов _____ минут;</w:t>
      </w:r>
    </w:p>
    <w:p w14:paraId="2B09D13F" w14:textId="77777777" w:rsidR="000F0DDB" w:rsidRPr="000F0DDB" w:rsidRDefault="000F0DDB" w:rsidP="000F0DDB">
      <w:pPr>
        <w:numPr>
          <w:ilvl w:val="0"/>
          <w:numId w:val="10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начала работы 1 смены: _______ часов _____ минут;</w:t>
      </w:r>
    </w:p>
    <w:p w14:paraId="32AD2645" w14:textId="77777777" w:rsidR="000F0DDB" w:rsidRPr="000F0DDB" w:rsidRDefault="000F0DDB" w:rsidP="000F0DDB">
      <w:pPr>
        <w:numPr>
          <w:ilvl w:val="0"/>
          <w:numId w:val="10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lastRenderedPageBreak/>
        <w:t>время перерыва в работе: с ___ часов ___ минут до ____ часов ___ минут;</w:t>
      </w:r>
    </w:p>
    <w:p w14:paraId="37A1EA60" w14:textId="77777777" w:rsidR="000F0DDB" w:rsidRPr="000F0DDB" w:rsidRDefault="000F0DDB" w:rsidP="000F0DDB">
      <w:pPr>
        <w:numPr>
          <w:ilvl w:val="0"/>
          <w:numId w:val="10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окончания работы 1 смены: _______ часов _____ минут;</w:t>
      </w:r>
    </w:p>
    <w:p w14:paraId="59A93F63" w14:textId="77777777" w:rsidR="000F0DDB" w:rsidRPr="000F0DDB" w:rsidRDefault="000F0DDB" w:rsidP="000F0DDB">
      <w:pPr>
        <w:numPr>
          <w:ilvl w:val="0"/>
          <w:numId w:val="10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начала работы 2 смены: _______ часов _____ минут;</w:t>
      </w:r>
    </w:p>
    <w:p w14:paraId="4CF1A2FD" w14:textId="77777777" w:rsidR="000F0DDB" w:rsidRPr="000F0DDB" w:rsidRDefault="000F0DDB" w:rsidP="000F0DDB">
      <w:pPr>
        <w:numPr>
          <w:ilvl w:val="0"/>
          <w:numId w:val="10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перерыва в работе: с ____ часов ___ минут до ______ часов __ минут;</w:t>
      </w:r>
    </w:p>
    <w:p w14:paraId="6D069E92" w14:textId="77777777" w:rsidR="000F0DDB" w:rsidRPr="000F0DDB" w:rsidRDefault="000F0DDB" w:rsidP="000F0DDB">
      <w:pPr>
        <w:numPr>
          <w:ilvl w:val="0"/>
          <w:numId w:val="10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окончания работы 2 смены: _______ часов _____ минут;</w:t>
      </w:r>
    </w:p>
    <w:p w14:paraId="31FE3F00" w14:textId="77777777" w:rsidR="000F0DDB" w:rsidRPr="000F0DDB" w:rsidRDefault="000F0DDB" w:rsidP="000F0DDB">
      <w:pPr>
        <w:numPr>
          <w:ilvl w:val="0"/>
          <w:numId w:val="10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чередование рабочих и нерабочих дней: _________________________.</w:t>
      </w:r>
    </w:p>
    <w:p w14:paraId="01C3B580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8.6.1.2. Для работников «б»:</w:t>
      </w:r>
    </w:p>
    <w:p w14:paraId="4C16A273" w14:textId="77777777" w:rsidR="000F0DDB" w:rsidRPr="000F0DDB" w:rsidRDefault="000F0DDB" w:rsidP="000F0DDB">
      <w:pPr>
        <w:numPr>
          <w:ilvl w:val="0"/>
          <w:numId w:val="1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число смен в сутки: одна;</w:t>
      </w:r>
    </w:p>
    <w:p w14:paraId="1B630367" w14:textId="77777777" w:rsidR="000F0DDB" w:rsidRPr="000F0DDB" w:rsidRDefault="000F0DDB" w:rsidP="000F0DDB">
      <w:pPr>
        <w:numPr>
          <w:ilvl w:val="0"/>
          <w:numId w:val="1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продолжительность ежедневной работы (смены): ______ часов _____ минут, в том числе неполного рабочего дня (смены): ______ часов _____ минут;</w:t>
      </w:r>
    </w:p>
    <w:p w14:paraId="408646EE" w14:textId="77777777" w:rsidR="000F0DDB" w:rsidRPr="000F0DDB" w:rsidRDefault="000F0DDB" w:rsidP="000F0DDB">
      <w:pPr>
        <w:numPr>
          <w:ilvl w:val="0"/>
          <w:numId w:val="1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начала работы: _____ часов _____ минут;</w:t>
      </w:r>
    </w:p>
    <w:p w14:paraId="7A5C015B" w14:textId="77777777" w:rsidR="000F0DDB" w:rsidRPr="000F0DDB" w:rsidRDefault="000F0DDB" w:rsidP="000F0DDB">
      <w:pPr>
        <w:numPr>
          <w:ilvl w:val="0"/>
          <w:numId w:val="1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перерыва в работе: с ____ часов ___ минут до ___ часов ___ минут;</w:t>
      </w:r>
    </w:p>
    <w:p w14:paraId="36AD0BA7" w14:textId="77777777" w:rsidR="000F0DDB" w:rsidRPr="000F0DDB" w:rsidRDefault="000F0DDB" w:rsidP="000F0DDB">
      <w:pPr>
        <w:numPr>
          <w:ilvl w:val="0"/>
          <w:numId w:val="1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окончания работы: ______ часов _____ минут;</w:t>
      </w:r>
    </w:p>
    <w:p w14:paraId="27A4C86E" w14:textId="77777777" w:rsidR="000F0DDB" w:rsidRPr="000F0DDB" w:rsidRDefault="000F0DDB" w:rsidP="000F0DDB">
      <w:pPr>
        <w:numPr>
          <w:ilvl w:val="0"/>
          <w:numId w:val="11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чередование рабочих и нерабочих дней: ______________________________.</w:t>
      </w:r>
    </w:p>
    <w:p w14:paraId="77A9F7BA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8.6.2. При сменной работе каждая группа работников должна производить работу в течение установленной продолжительности рабочего времени в соответствии с графиком сменности. Графики сменности, как правило, являются приложением к коллективному договору. Графики сменности доводятся до сведения работников не позднее чем за один месяц до введения их в действие.</w:t>
      </w:r>
    </w:p>
    <w:p w14:paraId="4E919D9F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8.6.2.1. Работники со сменной работой:</w:t>
      </w:r>
    </w:p>
    <w:p w14:paraId="4358AAC3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а) ___________________________________________;</w:t>
      </w:r>
    </w:p>
    <w:p w14:paraId="3B9BD80D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б) ___________________________________________.</w:t>
      </w:r>
    </w:p>
    <w:p w14:paraId="64BC4310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8.6.2.1.1. Для работников «а»:</w:t>
      </w:r>
    </w:p>
    <w:p w14:paraId="25659C93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число смен в сутки: три;</w:t>
      </w:r>
    </w:p>
    <w:p w14:paraId="46346C1F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продолжительность ежедневной работы (смены): _______ часов _____ минут, в том числе неполного рабочего дня (смены): ______ часов _____ минут;</w:t>
      </w:r>
    </w:p>
    <w:p w14:paraId="6424CE5B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начала работы 1 смены: ______ часов _____ минут;</w:t>
      </w:r>
    </w:p>
    <w:p w14:paraId="730D64E1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перерыва в работе: с ___ часов ___ минут до ____ часов ___ минут;</w:t>
      </w:r>
    </w:p>
    <w:p w14:paraId="63E3F430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окончания работы 1 смены: ______ часов _____ минут;</w:t>
      </w:r>
    </w:p>
    <w:p w14:paraId="3B1BB75F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начала работы 2 смены: _______ часов _____ минут;</w:t>
      </w:r>
    </w:p>
    <w:p w14:paraId="31567A80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перерыва в работе: с ____ часов ___ минут до ___ часов ___ минут;</w:t>
      </w:r>
    </w:p>
    <w:p w14:paraId="5DA642CF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окончания работы 2 смены: ______ часов _____ минут;</w:t>
      </w:r>
    </w:p>
    <w:p w14:paraId="4E5DF5E3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lastRenderedPageBreak/>
        <w:t>время начала работы 3 смены: ______ часов _____ минут;</w:t>
      </w:r>
    </w:p>
    <w:p w14:paraId="05AED485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перерыва в работе: с ___ часов ___ минут до ____ часов ___ минут;</w:t>
      </w:r>
    </w:p>
    <w:p w14:paraId="1F1B97A2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окончания работы 3 смены: _____ часов _____ минут;</w:t>
      </w:r>
    </w:p>
    <w:p w14:paraId="0094E6DD" w14:textId="77777777" w:rsidR="000F0DDB" w:rsidRPr="000F0DDB" w:rsidRDefault="000F0DDB" w:rsidP="000F0DDB">
      <w:pPr>
        <w:numPr>
          <w:ilvl w:val="0"/>
          <w:numId w:val="12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чередование рабочих и нерабочих дней: ____________________.</w:t>
      </w:r>
    </w:p>
    <w:p w14:paraId="6B696AEC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8.6.2.1.2. Для работников «б»:</w:t>
      </w:r>
    </w:p>
    <w:p w14:paraId="4637DA3E" w14:textId="77777777" w:rsidR="000F0DDB" w:rsidRPr="000F0DDB" w:rsidRDefault="000F0DDB" w:rsidP="000F0DDB">
      <w:pPr>
        <w:numPr>
          <w:ilvl w:val="0"/>
          <w:numId w:val="1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число смен в сутки: две;</w:t>
      </w:r>
    </w:p>
    <w:p w14:paraId="67BC614D" w14:textId="77777777" w:rsidR="000F0DDB" w:rsidRPr="000F0DDB" w:rsidRDefault="000F0DDB" w:rsidP="000F0DDB">
      <w:pPr>
        <w:numPr>
          <w:ilvl w:val="0"/>
          <w:numId w:val="1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продолжительность ежедневной работы (смены): _____ часов _____ минут, в том числе неполного рабочего дня (смены): ______ часов _____ минут;</w:t>
      </w:r>
    </w:p>
    <w:p w14:paraId="40EDAC93" w14:textId="77777777" w:rsidR="000F0DDB" w:rsidRPr="000F0DDB" w:rsidRDefault="000F0DDB" w:rsidP="000F0DDB">
      <w:pPr>
        <w:numPr>
          <w:ilvl w:val="0"/>
          <w:numId w:val="1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начала работы 1 смены: _____ часов _____ минут;</w:t>
      </w:r>
    </w:p>
    <w:p w14:paraId="790268ED" w14:textId="77777777" w:rsidR="000F0DDB" w:rsidRPr="000F0DDB" w:rsidRDefault="000F0DDB" w:rsidP="000F0DDB">
      <w:pPr>
        <w:numPr>
          <w:ilvl w:val="0"/>
          <w:numId w:val="1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перерыва в работе: с ____ часов ___ минут до ___ часов ___ минут;</w:t>
      </w:r>
    </w:p>
    <w:p w14:paraId="6C805105" w14:textId="77777777" w:rsidR="000F0DDB" w:rsidRPr="000F0DDB" w:rsidRDefault="000F0DDB" w:rsidP="000F0DDB">
      <w:pPr>
        <w:numPr>
          <w:ilvl w:val="0"/>
          <w:numId w:val="1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окончания работы 1 смены: ______ часов _____ минут;</w:t>
      </w:r>
    </w:p>
    <w:p w14:paraId="11B10FA6" w14:textId="77777777" w:rsidR="000F0DDB" w:rsidRPr="000F0DDB" w:rsidRDefault="000F0DDB" w:rsidP="000F0DDB">
      <w:pPr>
        <w:numPr>
          <w:ilvl w:val="0"/>
          <w:numId w:val="1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начала работы 2 смены: ______ часов _____ минут;</w:t>
      </w:r>
    </w:p>
    <w:p w14:paraId="50B21D42" w14:textId="77777777" w:rsidR="000F0DDB" w:rsidRPr="000F0DDB" w:rsidRDefault="000F0DDB" w:rsidP="000F0DDB">
      <w:pPr>
        <w:numPr>
          <w:ilvl w:val="0"/>
          <w:numId w:val="1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перерыва в работе: с ____ часов ___ минут до ___ часов ___ минут;</w:t>
      </w:r>
    </w:p>
    <w:p w14:paraId="5C195187" w14:textId="77777777" w:rsidR="000F0DDB" w:rsidRPr="000F0DDB" w:rsidRDefault="000F0DDB" w:rsidP="000F0DDB">
      <w:pPr>
        <w:numPr>
          <w:ilvl w:val="0"/>
          <w:numId w:val="1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время окончания работы 2 смены: ______ часов _____ минут;</w:t>
      </w:r>
    </w:p>
    <w:p w14:paraId="52599F1A" w14:textId="77777777" w:rsidR="000F0DDB" w:rsidRPr="000F0DDB" w:rsidRDefault="000F0DDB" w:rsidP="000F0DDB">
      <w:pPr>
        <w:numPr>
          <w:ilvl w:val="0"/>
          <w:numId w:val="13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чередование рабочих и нерабочих дней: _____________________.</w:t>
      </w:r>
    </w:p>
    <w:p w14:paraId="53399A56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8.6.2.2. Работа в течение двух смен подряд запрещается.</w:t>
      </w:r>
    </w:p>
    <w:p w14:paraId="63E2B2AD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8.6.3. По согласованию отдельного работника и Работодателя может быть установлен режим рабочего времени, который отличается от общих правил. Такой режим устанавливается трудовым договором (приложением к трудовому договору). При этом определяются начало, окончание или общая продолжительность рабочего дня (смены), перерывы, учетный период. Работодатель обеспечивает отработку работником суммарного количества рабочих часов в течение соответствующих учетных периодов (рабочего дня, недели, месяца и других).</w:t>
      </w:r>
    </w:p>
    <w:p w14:paraId="0AED8419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8.7. Выходные и нерабочие праздничные дни предоставляются работникам в соответствии с действующим законодательством Российской Федерации.</w:t>
      </w:r>
    </w:p>
    <w:p w14:paraId="54F1601D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8.8. Питание воспитателей организуется за 30 минут до начала работы или после ее окончания либо вместе с детьми или во время сна.</w:t>
      </w:r>
    </w:p>
    <w:p w14:paraId="4B0118BE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 xml:space="preserve">8.9. Воспитателям и помощникам воспитателей запрещается оставлять работу до прихода сменяющего работника. В случае неявки сменяющего работника воспитатель заявляет об этом руководителю или лицу, его </w:t>
      </w: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lastRenderedPageBreak/>
        <w:t>(ее) замещающему, которые примут меры и заменят другим работником.</w:t>
      </w:r>
    </w:p>
    <w:p w14:paraId="041F138F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8.10. Воспитателям и другим работникам, которые остались с детьми, запрещается оставлять детей без присмотра.</w:t>
      </w:r>
    </w:p>
    <w:p w14:paraId="373E02F5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8.11. Отпуска предоставляются работникам в соответствии с нормами, установленными законом.</w:t>
      </w:r>
    </w:p>
    <w:p w14:paraId="610438B5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С графиком отпусков работник должен быть ознакомлен ________ (не позднее чем за две недели) до начала отпуска.</w:t>
      </w:r>
    </w:p>
    <w:p w14:paraId="7A00716F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t>9. Поощрение за труд</w:t>
      </w:r>
    </w:p>
    <w:p w14:paraId="7E0CAEEC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9.1. За добросовестное исполнение работниками трудовых обязанностей, продолжительную и безупречную работу, а также другие достижения в труде применяются следующие виды поощрения:</w:t>
      </w:r>
    </w:p>
    <w:p w14:paraId="479FA0D3" w14:textId="77777777" w:rsidR="000F0DDB" w:rsidRPr="000F0DDB" w:rsidRDefault="000F0DDB" w:rsidP="000F0DDB">
      <w:pPr>
        <w:numPr>
          <w:ilvl w:val="0"/>
          <w:numId w:val="1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объявление благодарности;</w:t>
      </w:r>
    </w:p>
    <w:p w14:paraId="51E999B0" w14:textId="77777777" w:rsidR="000F0DDB" w:rsidRPr="000F0DDB" w:rsidRDefault="000F0DDB" w:rsidP="000F0DDB">
      <w:pPr>
        <w:numPr>
          <w:ilvl w:val="0"/>
          <w:numId w:val="1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выдача премии;</w:t>
      </w:r>
    </w:p>
    <w:p w14:paraId="09B9E961" w14:textId="77777777" w:rsidR="000F0DDB" w:rsidRPr="000F0DDB" w:rsidRDefault="000F0DDB" w:rsidP="000F0DDB">
      <w:pPr>
        <w:numPr>
          <w:ilvl w:val="0"/>
          <w:numId w:val="1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награждение ценным подарком;</w:t>
      </w:r>
    </w:p>
    <w:p w14:paraId="3C3AEC0E" w14:textId="77777777" w:rsidR="000F0DDB" w:rsidRPr="000F0DDB" w:rsidRDefault="000F0DDB" w:rsidP="000F0DDB">
      <w:pPr>
        <w:numPr>
          <w:ilvl w:val="0"/>
          <w:numId w:val="1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награждение почетной грамотой;</w:t>
      </w:r>
    </w:p>
    <w:p w14:paraId="3B7EA94E" w14:textId="77777777" w:rsidR="000F0DDB" w:rsidRPr="000F0DDB" w:rsidRDefault="000F0DDB" w:rsidP="000F0DDB">
      <w:pPr>
        <w:numPr>
          <w:ilvl w:val="0"/>
          <w:numId w:val="1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награждение нагрудным знаком;</w:t>
      </w:r>
    </w:p>
    <w:p w14:paraId="0531F579" w14:textId="77777777" w:rsidR="000F0DDB" w:rsidRPr="000F0DDB" w:rsidRDefault="000F0DDB" w:rsidP="000F0DDB">
      <w:pPr>
        <w:numPr>
          <w:ilvl w:val="0"/>
          <w:numId w:val="14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представление к званию «лучший по профессии».</w:t>
      </w:r>
    </w:p>
    <w:p w14:paraId="68A2D827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9.2. Поощрения оформляются приказом (распоряжением) Работодателя, сведения о поощрениях заносятся в трудовую книжку работника.</w:t>
      </w:r>
    </w:p>
    <w:p w14:paraId="4A4B4F05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t>10. Гарантии Работнику при временной нетрудоспособности</w:t>
      </w:r>
    </w:p>
    <w:p w14:paraId="46236083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10.1. При временной нетрудоспособности Работодатель выплачивает работнику пособие по временной нетрудоспособности в соответствии с федеральным законом.</w:t>
      </w:r>
    </w:p>
    <w:p w14:paraId="563A586E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10.2. Основанием для назначения пособия по временной нетрудоспособности является выданный в установленном порядке больничный листок (листок временной нетрудоспособности).</w:t>
      </w:r>
    </w:p>
    <w:p w14:paraId="175F61CF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t>11. Медицинские осмотры. Личная гигиена</w:t>
      </w:r>
    </w:p>
    <w:p w14:paraId="4138009D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11.1. Работники проходят профилактические медицинские осмотры и соблюдают личную гигиену по Санитарным правилам и нормам.</w:t>
      </w:r>
    </w:p>
    <w:p w14:paraId="1C7C6CA4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lastRenderedPageBreak/>
        <w:t>11.2. Работодатель обеспечивает:</w:t>
      </w:r>
    </w:p>
    <w:p w14:paraId="6C608EBE" w14:textId="77777777" w:rsidR="000F0DDB" w:rsidRPr="000F0DDB" w:rsidRDefault="000F0DDB" w:rsidP="000F0DDB">
      <w:pPr>
        <w:numPr>
          <w:ilvl w:val="0"/>
          <w:numId w:val="15"/>
        </w:numPr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наличие в организации Санитарных правил и норм (указанных в </w:t>
      </w:r>
      <w:hyperlink r:id="rId5" w:anchor="Par260" w:history="1">
        <w:r w:rsidRPr="000F0DDB">
          <w:rPr>
            <w:rFonts w:ascii="inherit" w:eastAsia="Times New Roman" w:hAnsi="inherit" w:cs="Times New Roman"/>
            <w:color w:val="1252A1"/>
            <w:u w:val="single"/>
            <w:lang w:eastAsia="ru-RU"/>
          </w:rPr>
          <w:t>п. 11.1</w:t>
        </w:r>
      </w:hyperlink>
      <w:r w:rsidRPr="000F0DDB">
        <w:rPr>
          <w:rFonts w:ascii="inherit" w:eastAsia="Times New Roman" w:hAnsi="inherit" w:cs="Times New Roman"/>
          <w:lang w:eastAsia="ru-RU"/>
        </w:rPr>
        <w:t>) и доведение их содержания до работников;</w:t>
      </w:r>
    </w:p>
    <w:p w14:paraId="4F50ED95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выполнение требований Санитарных правил и норм всеми работниками;</w:t>
      </w:r>
    </w:p>
    <w:p w14:paraId="6EB74FF5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организацию производственного и лабораторного контроля;</w:t>
      </w:r>
    </w:p>
    <w:p w14:paraId="09835A40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необходимые условия для соблюдения Санитарных правил и норм;</w:t>
      </w:r>
    </w:p>
    <w:p w14:paraId="0F2A00A0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прием на работу лиц, имеющих допуск по состоянию здоровья, прошедших профессиональную гигиеническую подготовку и аттестацию;</w:t>
      </w:r>
    </w:p>
    <w:p w14:paraId="5966B684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наличие личных медицинских книжек на каждого работника;</w:t>
      </w:r>
    </w:p>
    <w:p w14:paraId="5474CF3A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своевременное прохождение периодических медицинских обследований всеми работниками;</w:t>
      </w:r>
    </w:p>
    <w:p w14:paraId="203EC5C7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организацию курсовой гигиенической подготовки и переподготовки по программе гигиенического обучения не реже 1 раза в 2 года;</w:t>
      </w:r>
    </w:p>
    <w:p w14:paraId="233637BD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выполнение постановлений, предписаний центров Госсанэпиднадзора;</w:t>
      </w:r>
    </w:p>
    <w:p w14:paraId="72051C55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условия труда работников в соответствии с действующим законодательством Российской Федерации, санитарными правилами и гигиеническими нормативами;</w:t>
      </w:r>
    </w:p>
    <w:p w14:paraId="491CDE71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исправную работу технологического, холодильного и другого оборудования;</w:t>
      </w:r>
    </w:p>
    <w:p w14:paraId="738E6EBD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проведение при необходимости мероприятий по дезинфекции, дезинсекции и дератизации;</w:t>
      </w:r>
    </w:p>
    <w:p w14:paraId="3A3B32C2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наличие аптечек для оказания первой медицинской помощи и их своевременное пополнение;</w:t>
      </w:r>
    </w:p>
    <w:p w14:paraId="0C171E1D" w14:textId="77777777" w:rsidR="000F0DDB" w:rsidRPr="000F0DDB" w:rsidRDefault="000F0DDB" w:rsidP="000F0DDB">
      <w:pPr>
        <w:numPr>
          <w:ilvl w:val="0"/>
          <w:numId w:val="15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организацию санитарно-гигиенической работы с персоналом путем проведения семинаров, бесед, лекций.</w:t>
      </w:r>
    </w:p>
    <w:p w14:paraId="6DEAE5A5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11.3. Медицинский персонал осуществляет повседневный контроль над соблюдением требований санитарных правил.</w:t>
      </w:r>
    </w:p>
    <w:p w14:paraId="6778E419" w14:textId="77777777" w:rsidR="000F0DDB" w:rsidRPr="000F0DDB" w:rsidRDefault="000F0DDB" w:rsidP="000F0DDB">
      <w:pPr>
        <w:spacing w:line="420" w:lineRule="atLeast"/>
        <w:jc w:val="center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b/>
          <w:bCs/>
          <w:sz w:val="27"/>
          <w:szCs w:val="27"/>
          <w:lang w:eastAsia="ru-RU"/>
        </w:rPr>
        <w:t>12. Иные вопросы регулирования трудовых отношений</w:t>
      </w:r>
    </w:p>
    <w:p w14:paraId="23D38859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12.1. При выполнении своих трудовых обязанностей работник должен иметь опрятный вид, чистую одежду и обувь.</w:t>
      </w:r>
    </w:p>
    <w:p w14:paraId="05227C14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12.2. Запрещается:</w:t>
      </w:r>
    </w:p>
    <w:p w14:paraId="16FEB228" w14:textId="77777777" w:rsidR="000F0DDB" w:rsidRPr="000F0DDB" w:rsidRDefault="000F0DDB" w:rsidP="000F0DDB">
      <w:pPr>
        <w:numPr>
          <w:ilvl w:val="0"/>
          <w:numId w:val="1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уносить с места работы имущество, предметы или материалы, принадлежащие Работодателю, без получения на то соответствующего разрешения;</w:t>
      </w:r>
    </w:p>
    <w:p w14:paraId="4405666C" w14:textId="77777777" w:rsidR="000F0DDB" w:rsidRPr="000F0DDB" w:rsidRDefault="000F0DDB" w:rsidP="000F0DDB">
      <w:pPr>
        <w:numPr>
          <w:ilvl w:val="0"/>
          <w:numId w:val="1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курить в местах, где в соответствии с требованиями техники безопасности, производственной санитарии и федеральным законодательством установлен такой запрет;</w:t>
      </w:r>
    </w:p>
    <w:p w14:paraId="1E37186D" w14:textId="77777777" w:rsidR="000F0DDB" w:rsidRPr="000F0DDB" w:rsidRDefault="000F0DDB" w:rsidP="000F0DDB">
      <w:pPr>
        <w:numPr>
          <w:ilvl w:val="0"/>
          <w:numId w:val="1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готовить пищу;</w:t>
      </w:r>
    </w:p>
    <w:p w14:paraId="42B0C33F" w14:textId="77777777" w:rsidR="000F0DDB" w:rsidRPr="000F0DDB" w:rsidRDefault="000F0DDB" w:rsidP="000F0DDB">
      <w:pPr>
        <w:numPr>
          <w:ilvl w:val="0"/>
          <w:numId w:val="1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lastRenderedPageBreak/>
        <w:t>вести длительные личные телефонные разговоры (свыше ___ минут за рабочий день);</w:t>
      </w:r>
    </w:p>
    <w:p w14:paraId="123F23D4" w14:textId="77777777" w:rsidR="000F0DDB" w:rsidRPr="000F0DDB" w:rsidRDefault="000F0DDB" w:rsidP="000F0DDB">
      <w:pPr>
        <w:numPr>
          <w:ilvl w:val="0"/>
          <w:numId w:val="16"/>
        </w:numPr>
        <w:spacing w:after="105"/>
        <w:rPr>
          <w:rFonts w:ascii="inherit" w:eastAsia="Times New Roman" w:hAnsi="inherit" w:cs="Times New Roman"/>
          <w:lang w:eastAsia="ru-RU"/>
        </w:rPr>
      </w:pPr>
      <w:r w:rsidRPr="000F0DDB">
        <w:rPr>
          <w:rFonts w:ascii="inherit" w:eastAsia="Times New Roman" w:hAnsi="inherit" w:cs="Times New Roman"/>
          <w:lang w:eastAsia="ru-RU"/>
        </w:rPr>
        <w:t>приносить с собой или употреблять алкогольные напитки, наркотические вещества, находиться на рабочем месте в состоянии алкогольного, наркотического или токсического опьянения.</w:t>
      </w:r>
    </w:p>
    <w:p w14:paraId="1B4E2AA0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12.3. Работники независимо от должностного положения обязаны проявлять вежливость, уважение, терпимость как в отношениях между собой, так и при отношениях с детьми и посетителями.</w:t>
      </w:r>
    </w:p>
    <w:p w14:paraId="20C5EEDB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12.4. Устанавливается правило обращаться друг к другу по имени, отчеству и на «Вы».</w:t>
      </w:r>
    </w:p>
    <w:p w14:paraId="6468F9E9" w14:textId="77777777" w:rsidR="000F0DDB" w:rsidRPr="000F0DDB" w:rsidRDefault="000F0DDB" w:rsidP="000F0DDB">
      <w:pPr>
        <w:rPr>
          <w:rFonts w:ascii="inherit" w:eastAsia="Times New Roman" w:hAnsi="inherit" w:cs="Times New Roman"/>
          <w:lang w:eastAsia="ru-RU"/>
        </w:rPr>
      </w:pPr>
      <w:r w:rsidRPr="000F0DDB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 </w:t>
      </w:r>
    </w:p>
    <w:p w14:paraId="2A483BE2" w14:textId="77777777" w:rsidR="000F0DDB" w:rsidRPr="000F0DDB" w:rsidRDefault="000F0DDB" w:rsidP="000F0DDB">
      <w:pPr>
        <w:spacing w:after="240" w:line="420" w:lineRule="atLeast"/>
        <w:rPr>
          <w:rFonts w:ascii="PT Serif" w:eastAsia="Times New Roman" w:hAnsi="PT Serif" w:cs="Times New Roman"/>
          <w:sz w:val="27"/>
          <w:szCs w:val="27"/>
          <w:lang w:eastAsia="ru-RU"/>
        </w:rPr>
      </w:pPr>
      <w:r w:rsidRPr="000F0DDB">
        <w:rPr>
          <w:rFonts w:ascii="PT Serif" w:eastAsia="Times New Roman" w:hAnsi="PT Serif" w:cs="Times New Roman"/>
          <w:sz w:val="27"/>
          <w:szCs w:val="27"/>
          <w:lang w:eastAsia="ru-RU"/>
        </w:rPr>
        <w:t>12.5. С Правилами внутреннего трудового распорядка должны быть ознакомлены все работники, включая вновь принимаемых на работу. Все работники, независимо от должностного положения, обязаны в своей повседневной работе соблюдать настоящие Правила.</w:t>
      </w:r>
    </w:p>
    <w:p w14:paraId="179E962A" w14:textId="77777777" w:rsidR="000F0DDB" w:rsidRDefault="000F0DDB"/>
    <w:sectPr w:rsidR="000F0DDB" w:rsidSect="00FD12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1A0"/>
    <w:multiLevelType w:val="multilevel"/>
    <w:tmpl w:val="5B3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1196"/>
    <w:multiLevelType w:val="multilevel"/>
    <w:tmpl w:val="A8D0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37BD3"/>
    <w:multiLevelType w:val="multilevel"/>
    <w:tmpl w:val="1C3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565BF"/>
    <w:multiLevelType w:val="multilevel"/>
    <w:tmpl w:val="1AE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D737E"/>
    <w:multiLevelType w:val="multilevel"/>
    <w:tmpl w:val="DF42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D48DB"/>
    <w:multiLevelType w:val="multilevel"/>
    <w:tmpl w:val="743A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A7D72"/>
    <w:multiLevelType w:val="multilevel"/>
    <w:tmpl w:val="AE5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607CC"/>
    <w:multiLevelType w:val="multilevel"/>
    <w:tmpl w:val="B41C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B281A"/>
    <w:multiLevelType w:val="multilevel"/>
    <w:tmpl w:val="54AE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4696B"/>
    <w:multiLevelType w:val="multilevel"/>
    <w:tmpl w:val="E07A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C69C1"/>
    <w:multiLevelType w:val="multilevel"/>
    <w:tmpl w:val="AA10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1250B"/>
    <w:multiLevelType w:val="multilevel"/>
    <w:tmpl w:val="8976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04D66"/>
    <w:multiLevelType w:val="multilevel"/>
    <w:tmpl w:val="2790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429CB"/>
    <w:multiLevelType w:val="multilevel"/>
    <w:tmpl w:val="3862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6B1D9B"/>
    <w:multiLevelType w:val="multilevel"/>
    <w:tmpl w:val="DDD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837BE"/>
    <w:multiLevelType w:val="multilevel"/>
    <w:tmpl w:val="55D2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5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13"/>
  </w:num>
  <w:num w:numId="12">
    <w:abstractNumId w:val="11"/>
  </w:num>
  <w:num w:numId="13">
    <w:abstractNumId w:val="8"/>
  </w:num>
  <w:num w:numId="14">
    <w:abstractNumId w:val="2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DB"/>
    <w:rsid w:val="000F0DDB"/>
    <w:rsid w:val="003B5DDB"/>
    <w:rsid w:val="00F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45038"/>
  <w15:chartTrackingRefBased/>
  <w15:docId w15:val="{A1CA5F3C-8717-D04E-AC06-CCA6833B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0DD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0D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0D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mment-right-informer-wr">
    <w:name w:val="comment-right-informer-wr"/>
    <w:basedOn w:val="a0"/>
    <w:rsid w:val="000F0DDB"/>
  </w:style>
  <w:style w:type="paragraph" w:styleId="a3">
    <w:name w:val="Normal (Web)"/>
    <w:basedOn w:val="a"/>
    <w:uiPriority w:val="99"/>
    <w:semiHidden/>
    <w:unhideWhenUsed/>
    <w:rsid w:val="000F0D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0F0D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0DDB"/>
  </w:style>
  <w:style w:type="paragraph" w:customStyle="1" w:styleId="paragraph">
    <w:name w:val="paragraph"/>
    <w:basedOn w:val="a"/>
    <w:rsid w:val="000F0D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rsid w:val="000F0DDB"/>
  </w:style>
  <w:style w:type="character" w:customStyle="1" w:styleId="eop">
    <w:name w:val="eop"/>
    <w:rsid w:val="000F0DDB"/>
  </w:style>
  <w:style w:type="character" w:customStyle="1" w:styleId="spellingerror">
    <w:name w:val="spellingerror"/>
    <w:rsid w:val="000F0DDB"/>
  </w:style>
  <w:style w:type="character" w:customStyle="1" w:styleId="contextualspellingandgrammarerror">
    <w:name w:val="contextualspellingandgrammarerror"/>
    <w:rsid w:val="000F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0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6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1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5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9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0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34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64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70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1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901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699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63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173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543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272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946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693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135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168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8517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761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979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8741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5903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4711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288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31953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84249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5193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18574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945748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869992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29221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64653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038575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315727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7872077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919282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9892906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155726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0827947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196892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4618455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284289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5014590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7333695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0719920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9003603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7277086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9598122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3950057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1612014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3900140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8919984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7494675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7618140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806686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5322300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6453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103541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615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83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584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77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22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124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456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2714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33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790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054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3725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445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545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708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1826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4483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020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635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6022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005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122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694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33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864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870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5582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946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837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2172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118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680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33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9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885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4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480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444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2474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9298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647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924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615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278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4330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597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696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829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333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674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124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217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637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rukdobra.ru/998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4805</Words>
  <Characters>27391</Characters>
  <Application>Microsoft Office Word</Application>
  <DocSecurity>0</DocSecurity>
  <Lines>228</Lines>
  <Paragraphs>64</Paragraphs>
  <ScaleCrop>false</ScaleCrop>
  <Company/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Свердлов</dc:creator>
  <cp:keywords/>
  <dc:description/>
  <cp:lastModifiedBy>Александр Свердлов</cp:lastModifiedBy>
  <cp:revision>1</cp:revision>
  <dcterms:created xsi:type="dcterms:W3CDTF">2023-07-12T15:24:00Z</dcterms:created>
  <dcterms:modified xsi:type="dcterms:W3CDTF">2023-07-12T15:26:00Z</dcterms:modified>
</cp:coreProperties>
</file>